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7" w:rsidRDefault="00F676F7" w:rsidP="00CC3446">
      <w:pPr>
        <w:pStyle w:val="Title"/>
      </w:pPr>
      <w:r>
        <w:t xml:space="preserve">Mike </w:t>
      </w:r>
      <w:proofErr w:type="spellStart"/>
      <w:r>
        <w:t>McGoff</w:t>
      </w:r>
      <w:proofErr w:type="spellEnd"/>
      <w:r>
        <w:t xml:space="preserve"> </w:t>
      </w:r>
    </w:p>
    <w:p w:rsidR="00F676F7" w:rsidRDefault="00F676F7"/>
    <w:p w:rsidR="00BD5063" w:rsidRDefault="00F676F7">
      <w:r>
        <w:rPr>
          <w:noProof/>
        </w:rPr>
        <w:drawing>
          <wp:inline distT="0" distB="0" distL="0" distR="0">
            <wp:extent cx="2314575" cy="3086100"/>
            <wp:effectExtent l="0" t="0" r="9525" b="0"/>
            <wp:docPr id="1" name="Picture 1" descr="C:\Users\Owne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38697026" wp14:editId="4000331A">
            <wp:extent cx="2970374" cy="3086100"/>
            <wp:effectExtent l="0" t="0" r="1905" b="0"/>
            <wp:docPr id="2" name="Picture 2" descr="C:\Users\Owner\Desktop\Golden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Golden 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18" cy="310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46" w:rsidRDefault="00CC3446">
      <w:r>
        <w:t>“Untitled</w:t>
      </w:r>
      <w:proofErr w:type="gramStart"/>
      <w:r>
        <w:t>”  16x16x22</w:t>
      </w:r>
      <w:proofErr w:type="gramEnd"/>
      <w:r>
        <w:t xml:space="preserve">   $2,200                                         “Golden Blue”  </w:t>
      </w:r>
      <w:r w:rsidR="00F676F7">
        <w:t xml:space="preserve">      </w:t>
      </w:r>
      <w:r>
        <w:t xml:space="preserve">  $2,500   </w:t>
      </w:r>
    </w:p>
    <w:p w:rsidR="00F676F7" w:rsidRDefault="00F676F7">
      <w:r>
        <w:rPr>
          <w:noProof/>
        </w:rPr>
        <w:drawing>
          <wp:inline distT="0" distB="0" distL="0" distR="0" wp14:anchorId="10E2063A" wp14:editId="4A159FBC">
            <wp:extent cx="3219450" cy="2193251"/>
            <wp:effectExtent l="0" t="0" r="0" b="0"/>
            <wp:docPr id="3" name="Picture 3" descr="C:\Users\Owner\Desktop\Domed Bowl V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Domed Bowl VI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594" cy="219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21B588F" wp14:editId="2E21353A">
            <wp:extent cx="2188568" cy="2562225"/>
            <wp:effectExtent l="0" t="0" r="2540" b="0"/>
            <wp:docPr id="6" name="Picture 6" descr="C:\Users\Owner\Desktop\Meda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Medal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10" cy="25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F7" w:rsidRDefault="00CC3446">
      <w:r>
        <w:t>“Dome Bowl VIII”    18x18x11</w:t>
      </w:r>
      <w:r w:rsidR="00F676F7">
        <w:t xml:space="preserve">  </w:t>
      </w:r>
      <w:r>
        <w:t xml:space="preserve">   $2,800                                           “</w:t>
      </w:r>
      <w:proofErr w:type="spellStart"/>
      <w:r>
        <w:t>Medalion</w:t>
      </w:r>
      <w:proofErr w:type="spellEnd"/>
      <w:r>
        <w:t>”     18x21         $1,000</w:t>
      </w:r>
    </w:p>
    <w:p w:rsidR="00F676F7" w:rsidRDefault="00F676F7"/>
    <w:p w:rsidR="00CC3446" w:rsidRDefault="00CC3446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EDUCATION:</w:t>
      </w: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Johnson College, Scranton, Pa. - Welding 2010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</w:t>
      </w:r>
      <w:proofErr w:type="spell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Marywood</w:t>
      </w:r>
      <w:proofErr w:type="spell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University, Scranton, PA   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Bachelors of Fine Arts – Ceramics/Sculpture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Graduated - May 1986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Master of Fine Arts – Ceramics/Sculpture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Graduated – May 1989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SPECIAL 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PROJECTS: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Created and published website: </w:t>
      </w:r>
      <w:r w:rsidRPr="00F676F7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eastAsia="hi-IN" w:bidi="hi-IN"/>
        </w:rPr>
        <w:t>www.creationstudiogallery.com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PUBLISHED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WORKS:</w:t>
      </w: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>SLOART Productions Direct Art Buyers Magazine, Vol. II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,1999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&amp; V,01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New Art International – 2002/03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PROFESSIONAL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EXPERIENCE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10/11- Present             Moscow Clay Works, Moscow, Pa  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 Instructor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- Pottery Classes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12/10 – 04/11              </w:t>
      </w:r>
      <w:proofErr w:type="spell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Ronco</w:t>
      </w:r>
      <w:proofErr w:type="spell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Machine and Equipment, Lake </w:t>
      </w:r>
      <w:proofErr w:type="spell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Winola</w:t>
      </w:r>
      <w:proofErr w:type="spell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– Welder/Fabricator     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11/02 to present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>Creations Studio Gallery, Moscow, PA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Job Title: Owner and Artist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Responsibilities: Create decorative and sculptural ceramics for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sale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and display to the general public and by commission; consignments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accepted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for other fine artists; design curriculum and teach classes to 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children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and adults.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11/05-7/09                  Life </w:t>
      </w:r>
      <w:proofErr w:type="spell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Geisinger</w:t>
      </w:r>
      <w:proofErr w:type="spell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Dunmore, Pa.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</w:t>
      </w:r>
      <w:r w:rsidRPr="00F676F7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Job Title: Recreational Therapy Ass.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Responsibilities: Provide leisure and recreational activities for clients in                                                 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     an adult day care facility under the supervision of a Recreational                                                         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     Therapist. We provide a variety of leisure activities to assist our clients to                                       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     remain vital and active in their later years. 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676F7" w:rsidRPr="00F676F7" w:rsidRDefault="00F676F7" w:rsidP="00F676F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9/90-11/05 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>Community Medical Center, Scranton, PA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Job Title:  Activities Therapist</w:t>
      </w:r>
    </w:p>
    <w:p w:rsidR="00F676F7" w:rsidRPr="00F676F7" w:rsidRDefault="00F676F7" w:rsidP="00F676F7">
      <w:pPr>
        <w:widowControl w:val="0"/>
        <w:suppressAutoHyphens/>
        <w:spacing w:after="0" w:line="100" w:lineRule="atLeast"/>
        <w:ind w:firstLine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Responsibilities:  Provide leisure and recreational activities for clients in </w:t>
      </w:r>
    </w:p>
    <w:p w:rsidR="00F676F7" w:rsidRPr="00F676F7" w:rsidRDefault="00F676F7" w:rsidP="00F676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left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an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Acute Care Psychiatric Unit: Arts and Crafts, Game groups, Music Group, Off Unit Activities, and Special Holiday Meals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2011                             Moscow Clay Works, Moscow Pa.  Ceramic Instructor 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1997-02                       Scranton Cultural Center, Scranton, PA</w:t>
      </w:r>
    </w:p>
    <w:p w:rsidR="00F676F7" w:rsidRPr="00F676F7" w:rsidRDefault="00F676F7" w:rsidP="00F676F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left="21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Ceramics Instructor</w:t>
      </w:r>
    </w:p>
    <w:p w:rsidR="00F676F7" w:rsidRPr="00F676F7" w:rsidRDefault="00F676F7" w:rsidP="00F676F7">
      <w:pPr>
        <w:widowControl w:val="0"/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Marywood</w:t>
      </w:r>
      <w:proofErr w:type="spell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University, Scranton, PA</w:t>
      </w:r>
    </w:p>
    <w:p w:rsidR="00F676F7" w:rsidRPr="00F676F7" w:rsidRDefault="00F676F7" w:rsidP="00F676F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left="1440" w:firstLine="72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3-D Design Instructor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1989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>Wilkes College, Wilkes-Barre, PA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  Ceramics Instructor 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1989                          Keystone College, La Plume, PA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Ceramics Instructor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1988/89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    </w:t>
      </w:r>
      <w:proofErr w:type="spell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Marywood</w:t>
      </w:r>
      <w:proofErr w:type="spell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University, Scranton, PA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Ceramics Instructor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EXHIBITS:   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November First </w:t>
      </w:r>
      <w:proofErr w:type="spell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Fridat</w:t>
      </w:r>
      <w:proofErr w:type="spell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at AFA Gallery, 2011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            </w:t>
      </w:r>
      <w:proofErr w:type="spellStart"/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Broderrik</w:t>
      </w:r>
      <w:proofErr w:type="spell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Gallery, Freehold, NY.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9/2011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         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Endless Mountains Arts Center,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The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Pastiche Exhibit Tunkhannock, Pa. 4/2010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72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Windsor Studio, First Friday Art Walk Exhibit, Scranton, PA.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3-6/2010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AFA Gallery Members Winter Exhibit, AFA Gallery, Scranton, Pa. 2/2010 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72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AFA Gallery Auction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 AFA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Gallery Scranton Pa. 2009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72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Fine Art America, Web Gallery, 2009 - On Going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72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NEPA Regional Art 2008, </w:t>
      </w:r>
      <w:proofErr w:type="spell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Marywood</w:t>
      </w:r>
      <w:proofErr w:type="spell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Univ. Art Galleries, Scranton, Pa 2008  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72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NEPA Clay Artists, AFA Gallery, Scranton, PA.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10/2007 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Arts in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Autumn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2, Creations Studio Gallery, Moscow, PA. 10/2007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Roberson Museum Regional Art Exhibit, Binghamton, NY.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7/14 to 9/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15  2007</w:t>
      </w:r>
      <w:proofErr w:type="gramEnd"/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AFA Members Holiday Show, Scranton, PA.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2006/07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left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Arts in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Autumn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Creations Studio Gallery, Moscow, PA. 10/2006 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Professional Artists Invitational, Wilkes-Barre, PA, 05/2005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South Abington Center, Clarks Summit, PA.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- 01/2005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Amsterdam Whitney Gallery, Chelsea, New York City – 2004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Art of the State, Pennsylvania State Museum, Harrisburg, PA – 6/04 - 10/04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Group Exhibit, SOHO Gallery, Scranton, PA – 4/03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The Art Bunch Exhibit, SOHO Gallery, Scranton, PA – 4/02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SOHO Gallery Presents, SOHO Gallery, Scranton, PA – 8/01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Artists as Visionaries, NEPA Regional Exhibit – 10/00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SOHO Gallery, Scranton, PA – 8/99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AFA Gallery, Scranton, PA – 1/99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Designer Crafts Gallery, Stroudsburg, PA – 6/98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Laura Craig Galleries, Scranton, PA – 1996/97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Artisans Market Place, Waverly, PA – 11/96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Pocono Crafts Fair (PA Guild of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Craftsman )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Pocono, PA – 8/96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Everhart Museum Juried Art Exhibit, Scranton, PA – 10/96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Summer Art Exhibit, Hide Out Art Center, Hamlin, PA – 6/95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Everhart Museum Juried Art Exhibit, Scranton, PA – 8/94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AFA Sculptural Exhibit, Everhart Museum, Scranton, PA – 1992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ind w:firstLine="14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COMMISSIONS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:   Benefit Plates in cooperation with Moscow Clay Works for The Everhart                     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               Museum, 2011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Hand Sculpted Tile Mural in cooperation with Moscow Clay Works, 2011   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               Custom Birdbath, 2008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Custom Sinks, 2007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RESTORATIONS:</w:t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Blessed Mother Statue, 2005</w:t>
      </w:r>
    </w:p>
    <w:p w:rsidR="00F676F7" w:rsidRPr="00F676F7" w:rsidRDefault="00F676F7" w:rsidP="00F676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Elf Statue, 2009</w:t>
      </w:r>
    </w:p>
    <w:p w:rsidR="00CC3446" w:rsidRDefault="00F676F7" w:rsidP="00CC34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    St. Anthony </w:t>
      </w:r>
      <w:proofErr w:type="gramStart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Statue  2012</w:t>
      </w:r>
      <w:proofErr w:type="gramEnd"/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  <w:t xml:space="preserve">          </w:t>
      </w:r>
    </w:p>
    <w:p w:rsidR="00F676F7" w:rsidRPr="00F676F7" w:rsidRDefault="00CC3446" w:rsidP="00CC34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            </w:t>
      </w:r>
      <w:bookmarkStart w:id="0" w:name="_GoBack"/>
      <w:bookmarkEnd w:id="0"/>
      <w:r w:rsidR="00F676F7" w:rsidRPr="00F676F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Blessed Mother Statue 2012</w:t>
      </w:r>
    </w:p>
    <w:sectPr w:rsidR="00F676F7" w:rsidRPr="00F6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F7"/>
    <w:rsid w:val="00BD5063"/>
    <w:rsid w:val="00CC3446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7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76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koval</dc:creator>
  <cp:lastModifiedBy>debra koval</cp:lastModifiedBy>
  <cp:revision>1</cp:revision>
  <dcterms:created xsi:type="dcterms:W3CDTF">2013-01-25T01:51:00Z</dcterms:created>
  <dcterms:modified xsi:type="dcterms:W3CDTF">2013-01-25T02:10:00Z</dcterms:modified>
</cp:coreProperties>
</file>